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B1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  <w:r w:rsidRPr="00822DA6">
        <w:rPr>
          <w:snapToGrid w:val="0"/>
          <w:sz w:val="28"/>
          <w:szCs w:val="28"/>
        </w:rPr>
        <w:t>Показатели,</w:t>
      </w:r>
    </w:p>
    <w:p w:rsidR="00D576B1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  <w:r w:rsidRPr="00822DA6">
        <w:rPr>
          <w:snapToGrid w:val="0"/>
          <w:sz w:val="28"/>
          <w:szCs w:val="28"/>
        </w:rPr>
        <w:t xml:space="preserve">характеризующие общие критерии оценки качества образовательной деятельности </w:t>
      </w:r>
      <w:r>
        <w:rPr>
          <w:snapToGrid w:val="0"/>
          <w:sz w:val="28"/>
          <w:szCs w:val="28"/>
        </w:rPr>
        <w:t>муниципального бюджетного общеобразова</w:t>
      </w:r>
      <w:r w:rsidR="00C90EFD">
        <w:rPr>
          <w:snapToGrid w:val="0"/>
          <w:sz w:val="28"/>
          <w:szCs w:val="28"/>
        </w:rPr>
        <w:t>тельного учреждения «Исинская</w:t>
      </w:r>
      <w:r>
        <w:rPr>
          <w:snapToGrid w:val="0"/>
          <w:sz w:val="28"/>
          <w:szCs w:val="28"/>
        </w:rPr>
        <w:t xml:space="preserve"> СОШ»</w:t>
      </w:r>
    </w:p>
    <w:p w:rsidR="009B3B39" w:rsidRPr="009B3B39" w:rsidRDefault="009B3B39" w:rsidP="002664C3">
      <w:pPr>
        <w:adjustRightInd w:val="0"/>
        <w:snapToGrid w:val="0"/>
        <w:jc w:val="center"/>
        <w:rPr>
          <w:b/>
          <w:snapToGrid w:val="0"/>
          <w:sz w:val="28"/>
          <w:szCs w:val="28"/>
          <w:u w:val="single"/>
        </w:rPr>
      </w:pPr>
      <w:r w:rsidRPr="009B3B39">
        <w:rPr>
          <w:b/>
          <w:snapToGrid w:val="0"/>
          <w:sz w:val="28"/>
          <w:szCs w:val="28"/>
          <w:u w:val="single"/>
        </w:rPr>
        <w:t>18 респондентов</w:t>
      </w:r>
    </w:p>
    <w:p w:rsidR="00D576B1" w:rsidRPr="00822DA6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276"/>
      </w:tblGrid>
      <w:tr w:rsidR="00D576B1" w:rsidRPr="002567EE" w:rsidTr="007A0008">
        <w:trPr>
          <w:trHeight w:val="14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№</w:t>
            </w:r>
          </w:p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Единица измерения (значение показателя)</w:t>
            </w:r>
          </w:p>
        </w:tc>
      </w:tr>
    </w:tbl>
    <w:p w:rsidR="00D576B1" w:rsidRPr="002567EE" w:rsidRDefault="00D576B1" w:rsidP="002664C3">
      <w:pPr>
        <w:adjustRightInd w:val="0"/>
        <w:snapToGrid w:val="0"/>
        <w:jc w:val="center"/>
        <w:rPr>
          <w:snapToGrid w:val="0"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276"/>
      </w:tblGrid>
      <w:tr w:rsidR="00D576B1" w:rsidRPr="002567EE" w:rsidTr="007A0008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3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0" w:name="sub_1001"/>
            <w:r w:rsidRPr="002567EE">
              <w:rPr>
                <w:rFonts w:ascii="Times New Roman" w:hAnsi="Times New Roman" w:cs="Times New Roman"/>
                <w:snapToGrid w:val="0"/>
              </w:rPr>
              <w:t>I.</w:t>
            </w:r>
            <w:bookmarkEnd w:id="0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w:anchor="sub_1111" w:history="1">
              <w:r w:rsidRPr="002567EE">
                <w:rPr>
                  <w:rStyle w:val="a3"/>
                  <w:rFonts w:ascii="Times New Roman" w:hAnsi="Times New Roman" w:cs="Times New Roman"/>
                  <w:bCs/>
                  <w:snapToGrid w:val="0"/>
                </w:rPr>
                <w:t>*</w:t>
              </w:r>
            </w:hyperlink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" w:name="sub_1011"/>
            <w:r w:rsidRPr="002567EE">
              <w:rPr>
                <w:rFonts w:ascii="Times New Roman" w:hAnsi="Times New Roman" w:cs="Times New Roman"/>
                <w:snapToGrid w:val="0"/>
              </w:rPr>
              <w:t>1.1.</w:t>
            </w:r>
            <w:bookmarkEnd w:id="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</w:t>
            </w:r>
            <w:r>
              <w:rPr>
                <w:rFonts w:ascii="Times New Roman" w:hAnsi="Times New Roman" w:cs="Times New Roman"/>
                <w:snapToGrid w:val="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3D737E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8.6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2" w:name="sub_1012"/>
            <w:r w:rsidRPr="002567EE">
              <w:rPr>
                <w:rFonts w:ascii="Times New Roman" w:hAnsi="Times New Roman" w:cs="Times New Roman"/>
                <w:snapToGrid w:val="0"/>
              </w:rPr>
              <w:t>1.2.</w:t>
            </w:r>
            <w:bookmarkEnd w:id="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Pr="002C776E" w:rsidRDefault="003D737E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8.9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3" w:name="sub_1013"/>
            <w:r w:rsidRPr="002567EE">
              <w:rPr>
                <w:rFonts w:ascii="Times New Roman" w:hAnsi="Times New Roman" w:cs="Times New Roman"/>
                <w:snapToGrid w:val="0"/>
              </w:rPr>
              <w:t>1.3.</w:t>
            </w:r>
            <w:bookmarkEnd w:id="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D737E" w:rsidRDefault="003D737E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3D737E">
              <w:rPr>
                <w:color w:val="FF0000"/>
                <w:sz w:val="32"/>
                <w:szCs w:val="32"/>
                <w:lang w:eastAsia="zh-CN"/>
              </w:rPr>
              <w:t>7,3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4" w:name="sub_1014"/>
            <w:r w:rsidRPr="002567EE">
              <w:rPr>
                <w:rFonts w:ascii="Times New Roman" w:hAnsi="Times New Roman" w:cs="Times New Roman"/>
                <w:snapToGrid w:val="0"/>
              </w:rPr>
              <w:t>1.4.</w:t>
            </w:r>
            <w:bookmarkEnd w:id="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D737E" w:rsidRDefault="003D737E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3D737E">
              <w:rPr>
                <w:color w:val="FF0000"/>
                <w:sz w:val="32"/>
                <w:szCs w:val="32"/>
                <w:lang w:eastAsia="zh-CN"/>
              </w:rPr>
              <w:t>8,2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5" w:name="sub_1002"/>
            <w:r w:rsidRPr="002567EE">
              <w:rPr>
                <w:rFonts w:ascii="Times New Roman" w:hAnsi="Times New Roman" w:cs="Times New Roman"/>
                <w:snapToGrid w:val="0"/>
              </w:rPr>
              <w:t>II.</w:t>
            </w:r>
            <w:bookmarkEnd w:id="5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6" w:name="sub_1021"/>
            <w:r w:rsidRPr="002567EE">
              <w:rPr>
                <w:rFonts w:ascii="Times New Roman" w:hAnsi="Times New Roman" w:cs="Times New Roman"/>
                <w:snapToGrid w:val="0"/>
              </w:rPr>
              <w:t>2.1.</w:t>
            </w:r>
            <w:bookmarkEnd w:id="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D737E" w:rsidRDefault="003D737E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3D737E">
              <w:rPr>
                <w:color w:val="FF0000"/>
                <w:sz w:val="32"/>
                <w:szCs w:val="32"/>
                <w:lang w:eastAsia="zh-CN"/>
              </w:rPr>
              <w:t>9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7" w:name="sub_1022"/>
            <w:r w:rsidRPr="002567EE">
              <w:rPr>
                <w:rFonts w:ascii="Times New Roman" w:hAnsi="Times New Roman" w:cs="Times New Roman"/>
                <w:snapToGrid w:val="0"/>
              </w:rPr>
              <w:t>2.2.</w:t>
            </w:r>
            <w:bookmarkEnd w:id="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D737E" w:rsidRDefault="003D737E" w:rsidP="00D97403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3D737E">
              <w:rPr>
                <w:color w:val="FF0000"/>
                <w:sz w:val="32"/>
                <w:szCs w:val="32"/>
                <w:lang w:eastAsia="zh-CN"/>
              </w:rPr>
              <w:t>6,5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8" w:name="sub_1023"/>
            <w:r w:rsidRPr="002567EE">
              <w:rPr>
                <w:rFonts w:ascii="Times New Roman" w:hAnsi="Times New Roman" w:cs="Times New Roman"/>
                <w:snapToGrid w:val="0"/>
              </w:rPr>
              <w:t>2.3.</w:t>
            </w:r>
            <w:bookmarkEnd w:id="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Условия для индивидуальной работы с обучающимися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D737E" w:rsidRDefault="003D737E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3D737E">
              <w:rPr>
                <w:color w:val="FF0000"/>
                <w:sz w:val="32"/>
                <w:szCs w:val="32"/>
                <w:lang w:eastAsia="zh-CN"/>
              </w:rPr>
              <w:t>8,2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9" w:name="sub_1024"/>
            <w:r w:rsidRPr="002567EE">
              <w:rPr>
                <w:rFonts w:ascii="Times New Roman" w:hAnsi="Times New Roman" w:cs="Times New Roman"/>
                <w:snapToGrid w:val="0"/>
              </w:rPr>
              <w:lastRenderedPageBreak/>
              <w:t>2.4.</w:t>
            </w:r>
            <w:bookmarkEnd w:id="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дополнительных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Pr="003D737E" w:rsidRDefault="003D737E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3D737E">
              <w:rPr>
                <w:color w:val="FF0000"/>
                <w:sz w:val="32"/>
                <w:szCs w:val="32"/>
                <w:lang w:eastAsia="zh-CN"/>
              </w:rPr>
              <w:t>8.7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0" w:name="sub_1025"/>
            <w:r w:rsidRPr="002567EE">
              <w:rPr>
                <w:rFonts w:ascii="Times New Roman" w:hAnsi="Times New Roman" w:cs="Times New Roman"/>
                <w:snapToGrid w:val="0"/>
              </w:rPr>
              <w:t>2.5.</w:t>
            </w:r>
            <w:bookmarkEnd w:id="1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D737E" w:rsidRDefault="003D737E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3D737E">
              <w:rPr>
                <w:color w:val="FF0000"/>
                <w:sz w:val="32"/>
                <w:szCs w:val="32"/>
                <w:lang w:eastAsia="zh-CN"/>
              </w:rPr>
              <w:t>8,1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1" w:name="sub_1026"/>
            <w:r w:rsidRPr="002567EE">
              <w:rPr>
                <w:rFonts w:ascii="Times New Roman" w:hAnsi="Times New Roman" w:cs="Times New Roman"/>
                <w:snapToGrid w:val="0"/>
              </w:rPr>
              <w:t>2.6.</w:t>
            </w:r>
            <w:bookmarkEnd w:id="1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673EC8" w:rsidRDefault="00673EC8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673EC8">
              <w:rPr>
                <w:color w:val="FF0000"/>
                <w:sz w:val="32"/>
                <w:szCs w:val="32"/>
                <w:lang w:eastAsia="zh-CN"/>
              </w:rPr>
              <w:t>7,2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2" w:name="sub_1027"/>
            <w:r w:rsidRPr="002567EE">
              <w:rPr>
                <w:rFonts w:ascii="Times New Roman" w:hAnsi="Times New Roman" w:cs="Times New Roman"/>
                <w:snapToGrid w:val="0"/>
              </w:rPr>
              <w:t>2.7.</w:t>
            </w:r>
            <w:bookmarkEnd w:id="1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jc w:val="center"/>
              <w:rPr>
                <w:lang w:eastAsia="zh-CN"/>
              </w:rPr>
            </w:pPr>
          </w:p>
          <w:p w:rsidR="00D576B1" w:rsidRPr="00673EC8" w:rsidRDefault="00673EC8" w:rsidP="00D97403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673EC8">
              <w:rPr>
                <w:color w:val="FF0000"/>
                <w:sz w:val="32"/>
                <w:szCs w:val="32"/>
                <w:lang w:eastAsia="zh-CN"/>
              </w:rPr>
              <w:t>8,2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3" w:name="sub_1003"/>
            <w:r w:rsidRPr="002567EE">
              <w:rPr>
                <w:rFonts w:ascii="Times New Roman" w:hAnsi="Times New Roman" w:cs="Times New Roman"/>
                <w:snapToGrid w:val="0"/>
              </w:rPr>
              <w:t>III.</w:t>
            </w:r>
            <w:bookmarkEnd w:id="13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4" w:name="sub_1031"/>
            <w:r w:rsidRPr="002567EE">
              <w:rPr>
                <w:rFonts w:ascii="Times New Roman" w:hAnsi="Times New Roman" w:cs="Times New Roman"/>
                <w:snapToGrid w:val="0"/>
              </w:rPr>
              <w:t>3.1.</w:t>
            </w:r>
            <w:bookmarkEnd w:id="1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Доброжелательность и вежливость работников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673EC8" w:rsidRDefault="00673EC8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673EC8">
              <w:rPr>
                <w:color w:val="FF0000"/>
                <w:sz w:val="32"/>
                <w:szCs w:val="32"/>
                <w:lang w:eastAsia="zh-CN"/>
              </w:rPr>
              <w:t>8,2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5" w:name="sub_1032"/>
            <w:r w:rsidRPr="002567EE">
              <w:rPr>
                <w:rFonts w:ascii="Times New Roman" w:hAnsi="Times New Roman" w:cs="Times New Roman"/>
                <w:snapToGrid w:val="0"/>
              </w:rPr>
              <w:t>3.2.</w:t>
            </w:r>
            <w:bookmarkEnd w:id="1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Компетентность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работников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673EC8" w:rsidRDefault="00673EC8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673EC8">
              <w:rPr>
                <w:color w:val="FF0000"/>
                <w:sz w:val="32"/>
                <w:szCs w:val="32"/>
                <w:lang w:eastAsia="zh-CN"/>
              </w:rPr>
              <w:t>9,3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6" w:name="sub_1004"/>
            <w:r w:rsidRPr="002567EE">
              <w:rPr>
                <w:rFonts w:ascii="Times New Roman" w:hAnsi="Times New Roman" w:cs="Times New Roman"/>
                <w:snapToGrid w:val="0"/>
              </w:rPr>
              <w:t>IV.</w:t>
            </w:r>
            <w:bookmarkEnd w:id="16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7" w:name="sub_1041"/>
            <w:r w:rsidRPr="002567EE">
              <w:rPr>
                <w:rFonts w:ascii="Times New Roman" w:hAnsi="Times New Roman" w:cs="Times New Roman"/>
                <w:snapToGrid w:val="0"/>
              </w:rPr>
              <w:t>4.1.</w:t>
            </w:r>
            <w:bookmarkEnd w:id="1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Удовлетворение м</w:t>
            </w:r>
            <w:r w:rsidRPr="002567EE">
              <w:rPr>
                <w:rFonts w:ascii="Times New Roman" w:hAnsi="Times New Roman" w:cs="Times New Roman"/>
                <w:snapToGrid w:val="0"/>
              </w:rPr>
              <w:t>атериально-техническим обеспечением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BE4E50" w:rsidRDefault="00B173E1" w:rsidP="00BE4E50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8,8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8" w:name="sub_1042"/>
            <w:r w:rsidRPr="002567EE">
              <w:rPr>
                <w:rFonts w:ascii="Times New Roman" w:hAnsi="Times New Roman" w:cs="Times New Roman"/>
                <w:snapToGrid w:val="0"/>
              </w:rPr>
              <w:t>4.2.</w:t>
            </w:r>
            <w:bookmarkEnd w:id="1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</w:t>
            </w:r>
            <w:r w:rsidRPr="002567EE">
              <w:rPr>
                <w:rFonts w:ascii="Times New Roman" w:hAnsi="Times New Roman" w:cs="Times New Roman"/>
                <w:snapToGrid w:val="0"/>
              </w:rPr>
              <w:t>довлетворен</w:t>
            </w:r>
            <w:r>
              <w:rPr>
                <w:rFonts w:ascii="Times New Roman" w:hAnsi="Times New Roman" w:cs="Times New Roman"/>
                <w:snapToGrid w:val="0"/>
              </w:rPr>
              <w:t>ие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качеством предоставляемых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B173E1" w:rsidRDefault="00B173E1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B173E1">
              <w:rPr>
                <w:color w:val="FF0000"/>
                <w:sz w:val="32"/>
                <w:szCs w:val="32"/>
                <w:lang w:eastAsia="zh-CN"/>
              </w:rPr>
              <w:t>8.8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9" w:name="sub_1043"/>
            <w:r w:rsidRPr="002567EE">
              <w:rPr>
                <w:rFonts w:ascii="Times New Roman" w:hAnsi="Times New Roman" w:cs="Times New Roman"/>
                <w:snapToGrid w:val="0"/>
              </w:rPr>
              <w:t>4.3.</w:t>
            </w:r>
            <w:bookmarkEnd w:id="1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Готовность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рекомендовать организацию родственникам и знакомым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B173E1" w:rsidRDefault="00B173E1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B173E1">
              <w:rPr>
                <w:color w:val="FF0000"/>
                <w:sz w:val="32"/>
                <w:szCs w:val="32"/>
                <w:lang w:eastAsia="zh-CN"/>
              </w:rPr>
              <w:t>10</w:t>
            </w:r>
          </w:p>
        </w:tc>
      </w:tr>
    </w:tbl>
    <w:p w:rsidR="00D576B1" w:rsidRDefault="00D576B1" w:rsidP="002664C3">
      <w:pPr>
        <w:adjustRightInd w:val="0"/>
        <w:snapToGrid w:val="0"/>
        <w:jc w:val="both"/>
        <w:rPr>
          <w:snapToGrid w:val="0"/>
          <w:sz w:val="24"/>
          <w:szCs w:val="24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9B3B39" w:rsidRPr="005747CA" w:rsidRDefault="009B3B39" w:rsidP="009B3B39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  <w:r w:rsidRPr="005747CA">
        <w:rPr>
          <w:b/>
          <w:snapToGrid w:val="0"/>
          <w:sz w:val="28"/>
          <w:szCs w:val="28"/>
        </w:rPr>
        <w:lastRenderedPageBreak/>
        <w:t xml:space="preserve">Предложения по улучшению качестваобразовательной деятельности муниципального бюджетного общеобразовательного учреждения </w:t>
      </w:r>
    </w:p>
    <w:p w:rsidR="009B3B39" w:rsidRDefault="009B3B39" w:rsidP="009B3B39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  <w:r w:rsidRPr="005747CA">
        <w:rPr>
          <w:b/>
          <w:snapToGrid w:val="0"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>Исинская СОШ» (педагогический совет от 26</w:t>
      </w:r>
      <w:r w:rsidRPr="005747CA">
        <w:rPr>
          <w:b/>
          <w:snapToGrid w:val="0"/>
          <w:sz w:val="28"/>
          <w:szCs w:val="28"/>
        </w:rPr>
        <w:t>.11.16)</w:t>
      </w:r>
    </w:p>
    <w:p w:rsidR="009B3B39" w:rsidRDefault="009B3B39" w:rsidP="009B3B39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9B3B39" w:rsidRDefault="009B3B39" w:rsidP="009B3B39">
      <w:pPr>
        <w:pStyle w:val="a6"/>
        <w:numPr>
          <w:ilvl w:val="0"/>
          <w:numId w:val="4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Обеспечить возможность обратной связи участников образовательного процесса с администрацией школы через школьный сайт.</w:t>
      </w:r>
    </w:p>
    <w:p w:rsidR="009B3B39" w:rsidRDefault="009B3B39" w:rsidP="009B3B39">
      <w:pPr>
        <w:pStyle w:val="a6"/>
        <w:numPr>
          <w:ilvl w:val="0"/>
          <w:numId w:val="4"/>
        </w:numPr>
        <w:adjustRightInd w:val="0"/>
        <w:snapToGrid w:val="0"/>
        <w:jc w:val="both"/>
        <w:rPr>
          <w:snapToGrid w:val="0"/>
          <w:sz w:val="28"/>
          <w:szCs w:val="28"/>
        </w:rPr>
      </w:pPr>
      <w:r w:rsidRPr="006372DD">
        <w:rPr>
          <w:snapToGrid w:val="0"/>
          <w:sz w:val="28"/>
          <w:szCs w:val="28"/>
        </w:rPr>
        <w:t>Обеспечить информирование родителей по вопросам независимой оценки качества образования</w:t>
      </w:r>
      <w:r w:rsidR="009C4A52">
        <w:rPr>
          <w:snapToGrid w:val="0"/>
          <w:sz w:val="28"/>
          <w:szCs w:val="28"/>
        </w:rPr>
        <w:t xml:space="preserve"> </w:t>
      </w:r>
      <w:r w:rsidRPr="006372DD">
        <w:rPr>
          <w:snapToGrid w:val="0"/>
          <w:sz w:val="28"/>
          <w:szCs w:val="28"/>
        </w:rPr>
        <w:t xml:space="preserve">на информационных стендах </w:t>
      </w:r>
      <w:r>
        <w:rPr>
          <w:snapToGrid w:val="0"/>
          <w:sz w:val="28"/>
          <w:szCs w:val="28"/>
        </w:rPr>
        <w:t>и сайте образовательной организации.</w:t>
      </w:r>
    </w:p>
    <w:p w:rsidR="009B3B39" w:rsidRDefault="009B3B39" w:rsidP="009B3B39">
      <w:pPr>
        <w:pStyle w:val="a6"/>
        <w:numPr>
          <w:ilvl w:val="0"/>
          <w:numId w:val="4"/>
        </w:numPr>
        <w:adjustRightInd w:val="0"/>
        <w:snapToGrid w:val="0"/>
        <w:jc w:val="both"/>
        <w:rPr>
          <w:snapToGrid w:val="0"/>
          <w:sz w:val="28"/>
          <w:szCs w:val="28"/>
        </w:rPr>
      </w:pPr>
      <w:r w:rsidRPr="006372DD">
        <w:rPr>
          <w:snapToGrid w:val="0"/>
          <w:sz w:val="28"/>
          <w:szCs w:val="28"/>
        </w:rPr>
        <w:t>Провести опрос  родителей с целью  выявления пожеланий и предложений  по улучшению комфортной среды</w:t>
      </w:r>
      <w:r>
        <w:rPr>
          <w:snapToGrid w:val="0"/>
          <w:sz w:val="28"/>
          <w:szCs w:val="28"/>
        </w:rPr>
        <w:t>.</w:t>
      </w:r>
    </w:p>
    <w:p w:rsidR="009B3B39" w:rsidRDefault="009B3B39" w:rsidP="009B3B39">
      <w:pPr>
        <w:pStyle w:val="a6"/>
        <w:numPr>
          <w:ilvl w:val="0"/>
          <w:numId w:val="4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Управляющему совету</w:t>
      </w:r>
      <w:r w:rsidR="009C4A5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школы провести мониторинг качества питания в школе с последующими рекомендациями по питанию учащихся.</w:t>
      </w:r>
    </w:p>
    <w:p w:rsidR="009B3B39" w:rsidRDefault="009B3B39" w:rsidP="009B3B39">
      <w:pPr>
        <w:pStyle w:val="a6"/>
        <w:numPr>
          <w:ilvl w:val="0"/>
          <w:numId w:val="4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Провести социологический опрос среди учащихся школы по определению запросов и потребностей школьников по питанию.</w:t>
      </w:r>
    </w:p>
    <w:p w:rsidR="009B3B39" w:rsidRDefault="009B3B39" w:rsidP="009B3B39">
      <w:pPr>
        <w:pStyle w:val="a6"/>
        <w:numPr>
          <w:ilvl w:val="0"/>
          <w:numId w:val="4"/>
        </w:numPr>
        <w:adjustRightInd w:val="0"/>
        <w:snapToGrid w:val="0"/>
        <w:jc w:val="both"/>
        <w:rPr>
          <w:snapToGrid w:val="0"/>
          <w:sz w:val="28"/>
          <w:szCs w:val="28"/>
        </w:rPr>
      </w:pPr>
      <w:r w:rsidRPr="006372DD">
        <w:rPr>
          <w:snapToGrid w:val="0"/>
          <w:sz w:val="28"/>
          <w:szCs w:val="28"/>
        </w:rPr>
        <w:t xml:space="preserve">Создать условия для организации обучения и воспитания обучающихся с ограниченными возможностями здоровья. </w:t>
      </w:r>
      <w:r>
        <w:rPr>
          <w:snapToGrid w:val="0"/>
          <w:sz w:val="28"/>
          <w:szCs w:val="28"/>
        </w:rPr>
        <w:t>Обеспечить курсовую подготовку учителей школы по вопросам инклюзивного образования в школе.</w:t>
      </w:r>
    </w:p>
    <w:p w:rsidR="009B3B39" w:rsidRDefault="009B3B39" w:rsidP="009B3B39">
      <w:pPr>
        <w:pStyle w:val="a6"/>
        <w:numPr>
          <w:ilvl w:val="0"/>
          <w:numId w:val="4"/>
        </w:numPr>
        <w:adjustRightInd w:val="0"/>
        <w:snapToGrid w:val="0"/>
        <w:jc w:val="both"/>
        <w:rPr>
          <w:snapToGrid w:val="0"/>
          <w:sz w:val="28"/>
          <w:szCs w:val="28"/>
        </w:rPr>
      </w:pPr>
      <w:r w:rsidRPr="006372DD">
        <w:rPr>
          <w:snapToGrid w:val="0"/>
          <w:sz w:val="28"/>
          <w:szCs w:val="28"/>
        </w:rPr>
        <w:t>Создать условия для индивидуальной работы с обучающимися.</w:t>
      </w:r>
      <w:r w:rsidR="009C4A5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Сформировать индивидуальные маршруты развития детей имеющих трудности в обучении.</w:t>
      </w:r>
    </w:p>
    <w:p w:rsidR="009B3B39" w:rsidRPr="00A100F0" w:rsidRDefault="009B3B39" w:rsidP="009B3B39">
      <w:pPr>
        <w:pStyle w:val="a6"/>
        <w:adjustRightInd w:val="0"/>
        <w:snapToGrid w:val="0"/>
        <w:jc w:val="both"/>
        <w:rPr>
          <w:snapToGrid w:val="0"/>
          <w:sz w:val="28"/>
          <w:szCs w:val="28"/>
        </w:rPr>
      </w:pPr>
      <w:bookmarkStart w:id="20" w:name="_GoBack"/>
      <w:bookmarkEnd w:id="20"/>
    </w:p>
    <w:p w:rsidR="009B3B39" w:rsidRDefault="009B3B39" w:rsidP="009B3B39">
      <w:pPr>
        <w:pStyle w:val="a6"/>
      </w:pPr>
    </w:p>
    <w:p w:rsidR="00D576B1" w:rsidRDefault="00D576B1"/>
    <w:sectPr w:rsidR="00D576B1" w:rsidSect="000B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F23"/>
    <w:multiLevelType w:val="hybridMultilevel"/>
    <w:tmpl w:val="38FC8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214B6"/>
    <w:multiLevelType w:val="hybridMultilevel"/>
    <w:tmpl w:val="FA4A8E80"/>
    <w:lvl w:ilvl="0" w:tplc="24BEE6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A00C22"/>
    <w:multiLevelType w:val="hybridMultilevel"/>
    <w:tmpl w:val="65E8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D34A6"/>
    <w:multiLevelType w:val="hybridMultilevel"/>
    <w:tmpl w:val="0B76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4C3"/>
    <w:rsid w:val="00036AA2"/>
    <w:rsid w:val="000604B6"/>
    <w:rsid w:val="00075DDB"/>
    <w:rsid w:val="000B508F"/>
    <w:rsid w:val="000B615E"/>
    <w:rsid w:val="00114431"/>
    <w:rsid w:val="00186E0D"/>
    <w:rsid w:val="002567EE"/>
    <w:rsid w:val="002664C3"/>
    <w:rsid w:val="00276E6B"/>
    <w:rsid w:val="002801FC"/>
    <w:rsid w:val="002C776E"/>
    <w:rsid w:val="00324972"/>
    <w:rsid w:val="003C1337"/>
    <w:rsid w:val="003D3F31"/>
    <w:rsid w:val="003D737E"/>
    <w:rsid w:val="00404A11"/>
    <w:rsid w:val="00424784"/>
    <w:rsid w:val="0046457A"/>
    <w:rsid w:val="00484F32"/>
    <w:rsid w:val="004C5413"/>
    <w:rsid w:val="004D7A23"/>
    <w:rsid w:val="00577500"/>
    <w:rsid w:val="005B0EC4"/>
    <w:rsid w:val="005B6843"/>
    <w:rsid w:val="00603792"/>
    <w:rsid w:val="00673EC8"/>
    <w:rsid w:val="00685587"/>
    <w:rsid w:val="007059C0"/>
    <w:rsid w:val="007A0008"/>
    <w:rsid w:val="007E129A"/>
    <w:rsid w:val="00807427"/>
    <w:rsid w:val="00822DA6"/>
    <w:rsid w:val="00836DEF"/>
    <w:rsid w:val="009577DF"/>
    <w:rsid w:val="00960B9E"/>
    <w:rsid w:val="0096136F"/>
    <w:rsid w:val="009B286B"/>
    <w:rsid w:val="009B3B39"/>
    <w:rsid w:val="009C4A52"/>
    <w:rsid w:val="009E0DCE"/>
    <w:rsid w:val="00A36702"/>
    <w:rsid w:val="00A555E4"/>
    <w:rsid w:val="00B058AE"/>
    <w:rsid w:val="00B173E1"/>
    <w:rsid w:val="00B25801"/>
    <w:rsid w:val="00B90901"/>
    <w:rsid w:val="00BE4E50"/>
    <w:rsid w:val="00BE6E81"/>
    <w:rsid w:val="00C90EFD"/>
    <w:rsid w:val="00CD41D8"/>
    <w:rsid w:val="00D576B1"/>
    <w:rsid w:val="00D62311"/>
    <w:rsid w:val="00D97403"/>
    <w:rsid w:val="00E1008C"/>
    <w:rsid w:val="00E21F34"/>
    <w:rsid w:val="00E22EF5"/>
    <w:rsid w:val="00F70BBA"/>
    <w:rsid w:val="00F86B54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C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664C3"/>
    <w:rPr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664C3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2664C3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4C5413"/>
    <w:pPr>
      <w:ind w:left="720"/>
      <w:contextualSpacing/>
    </w:pPr>
  </w:style>
  <w:style w:type="paragraph" w:styleId="a7">
    <w:name w:val="No Spacing"/>
    <w:uiPriority w:val="99"/>
    <w:qFormat/>
    <w:rsid w:val="00B058AE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775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750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AAA2-803D-46B4-BC21-B687CB5A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</vt:lpstr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</dc:title>
  <dc:subject/>
  <dc:creator>DNS</dc:creator>
  <cp:keywords/>
  <dc:description/>
  <cp:lastModifiedBy>Владелец</cp:lastModifiedBy>
  <cp:revision>13</cp:revision>
  <cp:lastPrinted>2016-11-23T07:52:00Z</cp:lastPrinted>
  <dcterms:created xsi:type="dcterms:W3CDTF">2016-11-23T07:32:00Z</dcterms:created>
  <dcterms:modified xsi:type="dcterms:W3CDTF">2016-11-25T00:39:00Z</dcterms:modified>
</cp:coreProperties>
</file>