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FF" w:rsidRPr="00DA47FF" w:rsidRDefault="00DA47FF" w:rsidP="00DA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47FF" w:rsidRPr="00DA47FF" w:rsidRDefault="00DA47FF" w:rsidP="00DA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FF">
        <w:rPr>
          <w:rFonts w:ascii="Times New Roman" w:hAnsi="Times New Roman" w:cs="Times New Roman"/>
          <w:b/>
          <w:sz w:val="28"/>
          <w:szCs w:val="28"/>
        </w:rPr>
        <w:t>АДМИНИСТРАЦИЯ СЕЛЕМДЖИНСКОГО РАЙОНА</w:t>
      </w:r>
    </w:p>
    <w:p w:rsidR="00DA47FF" w:rsidRPr="00DA47FF" w:rsidRDefault="00DA47FF" w:rsidP="00DA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FF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DA47FF" w:rsidRPr="00DA47FF" w:rsidRDefault="00DA47FF" w:rsidP="00DA47FF">
      <w:pPr>
        <w:rPr>
          <w:rFonts w:ascii="Times New Roman" w:hAnsi="Times New Roman" w:cs="Times New Roman"/>
          <w:b/>
          <w:sz w:val="28"/>
          <w:szCs w:val="28"/>
        </w:rPr>
      </w:pPr>
    </w:p>
    <w:p w:rsidR="00DA47FF" w:rsidRPr="00DA47FF" w:rsidRDefault="008F32EC" w:rsidP="00DA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7FF" w:rsidRPr="00DA47FF" w:rsidRDefault="00DA47FF" w:rsidP="00DA47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7FF" w:rsidRPr="00DA47FF" w:rsidRDefault="0021034A" w:rsidP="00DA4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</w:t>
      </w:r>
      <w:r w:rsidR="00DA47FF" w:rsidRPr="00DA47FF">
        <w:rPr>
          <w:rFonts w:ascii="Times New Roman" w:hAnsi="Times New Roman" w:cs="Times New Roman"/>
          <w:sz w:val="28"/>
          <w:szCs w:val="28"/>
        </w:rPr>
        <w:t xml:space="preserve">2014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32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791</w:t>
      </w:r>
    </w:p>
    <w:p w:rsidR="00DA47FF" w:rsidRPr="00DA47FF" w:rsidRDefault="00DA47FF" w:rsidP="008F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>п. Экимчан</w:t>
      </w:r>
    </w:p>
    <w:p w:rsidR="008F32EC" w:rsidRDefault="008F32EC" w:rsidP="008F32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</w:p>
    <w:p w:rsidR="008F32EC" w:rsidRDefault="008F32EC" w:rsidP="008F32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</w:t>
      </w:r>
    </w:p>
    <w:p w:rsidR="00DA47FF" w:rsidRDefault="008F32EC" w:rsidP="008F32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сведений</w:t>
      </w:r>
    </w:p>
    <w:p w:rsidR="00DA47FF" w:rsidRPr="00DA47FF" w:rsidRDefault="00DA47FF" w:rsidP="00DA4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F37" w:rsidRPr="002D6F37" w:rsidRDefault="00DA47FF" w:rsidP="002D6F37">
      <w:pPr>
        <w:spacing w:line="240" w:lineRule="auto"/>
        <w:contextualSpacing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A47FF">
        <w:rPr>
          <w:rFonts w:ascii="Times New Roman" w:hAnsi="Times New Roman" w:cs="Times New Roman"/>
          <w:sz w:val="28"/>
          <w:szCs w:val="28"/>
        </w:rPr>
        <w:tab/>
      </w:r>
      <w:r w:rsidR="008F32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F32EC" w:rsidRPr="008F32EC">
        <w:rPr>
          <w:rFonts w:ascii="Times New Roman" w:hAnsi="Times New Roman" w:cs="Times New Roman"/>
          <w:sz w:val="28"/>
          <w:szCs w:val="28"/>
        </w:rPr>
        <w:t xml:space="preserve">с </w:t>
      </w:r>
      <w:r w:rsidR="008F32EC" w:rsidRPr="0011598A"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решением</w:t>
      </w:r>
      <w:r w:rsidR="0011598A" w:rsidRPr="001159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1598A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районного</w:t>
      </w:r>
      <w:r w:rsidR="0011598A" w:rsidRPr="001159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Совет</w:t>
      </w:r>
      <w:r w:rsidR="0011598A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="0011598A" w:rsidRPr="001159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народных депутатов</w:t>
      </w:r>
      <w:r w:rsidR="008F32EC" w:rsidRPr="008F32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r w:rsidR="008F32EC" w:rsidRPr="008F32EC">
        <w:rPr>
          <w:rFonts w:ascii="Times New Roman" w:hAnsi="Times New Roman" w:cs="Times New Roman"/>
          <w:sz w:val="28"/>
          <w:szCs w:val="28"/>
        </w:rPr>
        <w:t>О Положении «О представлении лицами, замещающими муниципальные должности района и  муниципальными служащими района сведений о доходах, об имуществе и обязательствах имущественного характера и комиссии по контролю за достоверностью представленных сведений</w:t>
      </w:r>
      <w:r w:rsidR="008F32EC" w:rsidRPr="008F32EC">
        <w:rPr>
          <w:rFonts w:ascii="Times New Roman" w:hAnsi="Times New Roman" w:cs="Times New Roman"/>
          <w:color w:val="000000"/>
          <w:spacing w:val="4"/>
          <w:sz w:val="28"/>
          <w:szCs w:val="28"/>
        </w:rPr>
        <w:t>»,</w:t>
      </w:r>
      <w:r w:rsidR="007332DC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02.07.14 года № 23-Р, утвержденного постановле</w:t>
      </w:r>
      <w:r w:rsidR="002D6F37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нием № 16\55 от 02.07.2014 года</w:t>
      </w:r>
      <w:r w:rsidR="002D6F37" w:rsidRPr="002D6F3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2D6F37" w:rsidRDefault="002D6F37" w:rsidP="002D6F37">
      <w:pPr>
        <w:spacing w:line="240" w:lineRule="auto"/>
        <w:contextualSpacing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F32EC" w:rsidRDefault="008F32EC" w:rsidP="0011598A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1598A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Создать комиссию</w:t>
      </w:r>
      <w:r w:rsidRPr="001159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159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598A">
        <w:rPr>
          <w:rFonts w:ascii="Times New Roman" w:hAnsi="Times New Roman" w:cs="Times New Roman"/>
          <w:sz w:val="28"/>
          <w:szCs w:val="28"/>
        </w:rPr>
        <w:t xml:space="preserve"> достоверностью представленных </w:t>
      </w:r>
      <w:r w:rsidR="0011598A">
        <w:rPr>
          <w:rFonts w:ascii="Times New Roman" w:hAnsi="Times New Roman" w:cs="Times New Roman"/>
          <w:sz w:val="28"/>
          <w:szCs w:val="28"/>
        </w:rPr>
        <w:t xml:space="preserve"> </w:t>
      </w:r>
      <w:r w:rsidRPr="0011598A">
        <w:rPr>
          <w:rFonts w:ascii="Times New Roman" w:hAnsi="Times New Roman" w:cs="Times New Roman"/>
          <w:sz w:val="28"/>
          <w:szCs w:val="28"/>
        </w:rPr>
        <w:t>сведений</w:t>
      </w:r>
      <w:r w:rsidR="0011598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11598A" w:rsidRDefault="0011598A" w:rsidP="0011598A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состав </w:t>
      </w:r>
      <w:r w:rsidRPr="0011598A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1159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159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598A">
        <w:rPr>
          <w:rFonts w:ascii="Times New Roman" w:hAnsi="Times New Roman" w:cs="Times New Roman"/>
          <w:sz w:val="28"/>
          <w:szCs w:val="28"/>
        </w:rPr>
        <w:t xml:space="preserve"> достоверностью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8A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(Приложение прилагается).</w:t>
      </w:r>
    </w:p>
    <w:p w:rsidR="00801D96" w:rsidRDefault="00801D96" w:rsidP="0011598A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района,                       А.В. Беспалову.</w:t>
      </w:r>
    </w:p>
    <w:p w:rsidR="00DA47FF" w:rsidRPr="00DA47FF" w:rsidRDefault="00DA47FF" w:rsidP="00DA4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7FF" w:rsidRPr="00DA47FF" w:rsidRDefault="0011598A" w:rsidP="00DA47F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Селемджинского </w:t>
      </w:r>
      <w:r w:rsidR="00DA47FF" w:rsidRPr="00DA47F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С.А. Капшук</w:t>
      </w:r>
    </w:p>
    <w:p w:rsidR="00DA47FF" w:rsidRPr="00DA47FF" w:rsidRDefault="00DA47FF" w:rsidP="00DA47FF">
      <w:pPr>
        <w:rPr>
          <w:rFonts w:ascii="Times New Roman" w:hAnsi="Times New Roman" w:cs="Times New Roman"/>
        </w:rPr>
      </w:pPr>
    </w:p>
    <w:p w:rsidR="00DA47FF" w:rsidRDefault="00DA47FF" w:rsidP="00DA47FF">
      <w:pPr>
        <w:rPr>
          <w:rFonts w:ascii="Times New Roman" w:hAnsi="Times New Roman" w:cs="Times New Roman"/>
          <w:sz w:val="28"/>
          <w:szCs w:val="28"/>
        </w:rPr>
      </w:pPr>
    </w:p>
    <w:p w:rsidR="00823914" w:rsidRDefault="00823914" w:rsidP="00DA47FF">
      <w:pPr>
        <w:rPr>
          <w:rFonts w:ascii="Times New Roman" w:hAnsi="Times New Roman" w:cs="Times New Roman"/>
          <w:sz w:val="28"/>
          <w:szCs w:val="28"/>
        </w:rPr>
      </w:pPr>
    </w:p>
    <w:p w:rsidR="00823914" w:rsidRDefault="00823914" w:rsidP="00DA47FF">
      <w:pPr>
        <w:rPr>
          <w:rFonts w:ascii="Times New Roman" w:hAnsi="Times New Roman" w:cs="Times New Roman"/>
          <w:sz w:val="28"/>
          <w:szCs w:val="28"/>
        </w:rPr>
      </w:pPr>
    </w:p>
    <w:p w:rsidR="00823914" w:rsidRDefault="00823914" w:rsidP="00DA47FF">
      <w:pPr>
        <w:rPr>
          <w:rFonts w:ascii="Times New Roman" w:hAnsi="Times New Roman" w:cs="Times New Roman"/>
          <w:sz w:val="28"/>
          <w:szCs w:val="28"/>
        </w:rPr>
      </w:pPr>
    </w:p>
    <w:p w:rsidR="00823914" w:rsidRDefault="00823914" w:rsidP="00DA47FF">
      <w:pPr>
        <w:rPr>
          <w:rFonts w:ascii="Times New Roman" w:hAnsi="Times New Roman" w:cs="Times New Roman"/>
          <w:sz w:val="28"/>
          <w:szCs w:val="28"/>
        </w:rPr>
      </w:pPr>
    </w:p>
    <w:p w:rsidR="00823914" w:rsidRDefault="00823914" w:rsidP="008239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3914" w:rsidRDefault="00823914" w:rsidP="008239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3914" w:rsidRDefault="00823914" w:rsidP="008239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Селемджинского района</w:t>
      </w:r>
    </w:p>
    <w:p w:rsidR="00823914" w:rsidRDefault="00823914" w:rsidP="008239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от_____2014 № ___</w:t>
      </w:r>
    </w:p>
    <w:p w:rsidR="00823914" w:rsidRDefault="00823914" w:rsidP="00823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14" w:rsidRDefault="00823914" w:rsidP="0082391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23914" w:rsidRPr="00823914" w:rsidRDefault="00823914" w:rsidP="0082391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Pr="00823914">
        <w:rPr>
          <w:rFonts w:ascii="Times New Roman" w:hAnsi="Times New Roman" w:cs="Times New Roman"/>
          <w:sz w:val="28"/>
          <w:szCs w:val="28"/>
        </w:rPr>
        <w:t>омиссии</w:t>
      </w:r>
    </w:p>
    <w:p w:rsidR="00823914" w:rsidRDefault="00823914" w:rsidP="0082391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1159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159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598A">
        <w:rPr>
          <w:rFonts w:ascii="Times New Roman" w:hAnsi="Times New Roman" w:cs="Times New Roman"/>
          <w:sz w:val="28"/>
          <w:szCs w:val="28"/>
        </w:rPr>
        <w:t xml:space="preserve"> достоверностью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8A">
        <w:rPr>
          <w:rFonts w:ascii="Times New Roman" w:hAnsi="Times New Roman" w:cs="Times New Roman"/>
          <w:sz w:val="28"/>
          <w:szCs w:val="28"/>
        </w:rPr>
        <w:t>сведений</w:t>
      </w:r>
    </w:p>
    <w:p w:rsidR="00576B4B" w:rsidRDefault="00576B4B" w:rsidP="0082391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C572AF" w:rsidRPr="00C572AF" w:rsidRDefault="00C572AF" w:rsidP="00576B4B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2AF">
        <w:rPr>
          <w:rFonts w:ascii="Times New Roman" w:hAnsi="Times New Roman" w:cs="Times New Roman"/>
          <w:sz w:val="28"/>
          <w:szCs w:val="28"/>
        </w:rPr>
        <w:t>Шеворыкин</w:t>
      </w:r>
      <w:proofErr w:type="spellEnd"/>
      <w:r w:rsidRPr="00C572AF">
        <w:rPr>
          <w:rFonts w:ascii="Times New Roman" w:hAnsi="Times New Roman" w:cs="Times New Roman"/>
          <w:sz w:val="28"/>
          <w:szCs w:val="28"/>
        </w:rPr>
        <w:t xml:space="preserve"> Андрей Николаевич, председатель Селемджинского районного Совета народных депутатов</w:t>
      </w:r>
    </w:p>
    <w:p w:rsidR="00C572AF" w:rsidRDefault="00C572AF" w:rsidP="00C572AF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Татьяна Владимировна, председатель контрольно-счетной палаты Селемджинского района;</w:t>
      </w:r>
    </w:p>
    <w:p w:rsidR="00576B4B" w:rsidRPr="00576B4B" w:rsidRDefault="00576B4B" w:rsidP="00576B4B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72AF">
        <w:rPr>
          <w:rFonts w:ascii="Times New Roman" w:hAnsi="Times New Roman" w:cs="Times New Roman"/>
          <w:sz w:val="28"/>
          <w:szCs w:val="28"/>
        </w:rPr>
        <w:t>Беспалова Александра Викторовна, первый заместитель главы администрации Селемджинского района;</w:t>
      </w:r>
    </w:p>
    <w:p w:rsidR="00576B4B" w:rsidRDefault="00576B4B" w:rsidP="00576B4B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Асадчая Лариса Валерьевна, </w:t>
      </w:r>
      <w:r w:rsidRPr="002279DD">
        <w:rPr>
          <w:rFonts w:ascii="Times New Roman" w:hAnsi="Times New Roman" w:cs="Times New Roman"/>
          <w:sz w:val="28"/>
          <w:szCs w:val="28"/>
        </w:rPr>
        <w:t>заместитель главы администрации Селемджинского района по финансово-экономическим вопросам - начальник МКУ "финансовое управление администрации Селемджинского района".</w:t>
      </w:r>
    </w:p>
    <w:p w:rsidR="00576B4B" w:rsidRDefault="00576B4B" w:rsidP="00576B4B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79DD">
        <w:rPr>
          <w:rFonts w:ascii="Times New Roman" w:hAnsi="Times New Roman" w:cs="Times New Roman"/>
          <w:sz w:val="28"/>
          <w:szCs w:val="28"/>
        </w:rPr>
        <w:t>Савосина Любовь Ивановна, управляющий делами администрации Селемджинского района;</w:t>
      </w:r>
    </w:p>
    <w:p w:rsidR="00576B4B" w:rsidRDefault="00576B4B" w:rsidP="00576B4B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Горбуль Алла Андреевна, главный специалист отдела по правовым и кадровым вопросам</w:t>
      </w:r>
    </w:p>
    <w:p w:rsidR="00576B4B" w:rsidRDefault="00576B4B" w:rsidP="00576B4B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Александр Сергеевич, главный специалист отдела по правовым и кадровым вопросам</w:t>
      </w:r>
    </w:p>
    <w:p w:rsidR="00576B4B" w:rsidRPr="00576B4B" w:rsidRDefault="00576B4B" w:rsidP="00576B4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6B4B" w:rsidRPr="00576B4B" w:rsidRDefault="00576B4B" w:rsidP="00576B4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23914" w:rsidRDefault="00576B4B" w:rsidP="00576B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B4B">
        <w:rPr>
          <w:rFonts w:ascii="Times New Roman" w:hAnsi="Times New Roman" w:cs="Times New Roman"/>
          <w:sz w:val="28"/>
          <w:szCs w:val="28"/>
        </w:rPr>
        <w:tab/>
      </w:r>
    </w:p>
    <w:p w:rsidR="00823914" w:rsidRDefault="00823914" w:rsidP="00DA47FF">
      <w:pPr>
        <w:rPr>
          <w:rFonts w:ascii="Times New Roman" w:hAnsi="Times New Roman" w:cs="Times New Roman"/>
          <w:sz w:val="28"/>
          <w:szCs w:val="28"/>
        </w:rPr>
      </w:pPr>
    </w:p>
    <w:p w:rsidR="00823914" w:rsidRPr="00DA47FF" w:rsidRDefault="00823914" w:rsidP="00DA47FF">
      <w:pPr>
        <w:rPr>
          <w:rFonts w:ascii="Times New Roman" w:hAnsi="Times New Roman" w:cs="Times New Roman"/>
          <w:sz w:val="28"/>
          <w:szCs w:val="28"/>
        </w:rPr>
      </w:pPr>
    </w:p>
    <w:p w:rsidR="00DA47FF" w:rsidRPr="00DA47FF" w:rsidRDefault="00DA47FF" w:rsidP="00DA47FF">
      <w:pPr>
        <w:rPr>
          <w:rFonts w:ascii="Times New Roman" w:hAnsi="Times New Roman" w:cs="Times New Roman"/>
        </w:rPr>
      </w:pPr>
    </w:p>
    <w:p w:rsidR="00DA47FF" w:rsidRDefault="00DA47FF" w:rsidP="00DA47FF"/>
    <w:p w:rsidR="00DA47FF" w:rsidRDefault="00DA47FF" w:rsidP="00DA47FF"/>
    <w:p w:rsidR="006176D1" w:rsidRDefault="006176D1"/>
    <w:sectPr w:rsidR="006176D1" w:rsidSect="00ED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467E"/>
    <w:multiLevelType w:val="hybridMultilevel"/>
    <w:tmpl w:val="7FA2E5EC"/>
    <w:lvl w:ilvl="0" w:tplc="123AADB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A72D30"/>
    <w:multiLevelType w:val="hybridMultilevel"/>
    <w:tmpl w:val="C720922C"/>
    <w:lvl w:ilvl="0" w:tplc="66D2E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E72A2C"/>
    <w:multiLevelType w:val="hybridMultilevel"/>
    <w:tmpl w:val="190E777A"/>
    <w:lvl w:ilvl="0" w:tplc="3AE0F31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E96C1D"/>
    <w:multiLevelType w:val="hybridMultilevel"/>
    <w:tmpl w:val="C720922C"/>
    <w:lvl w:ilvl="0" w:tplc="66D2E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47FF"/>
    <w:rsid w:val="0011598A"/>
    <w:rsid w:val="0021034A"/>
    <w:rsid w:val="002D6F37"/>
    <w:rsid w:val="00391D94"/>
    <w:rsid w:val="00576B4B"/>
    <w:rsid w:val="006176D1"/>
    <w:rsid w:val="007332DC"/>
    <w:rsid w:val="00801D96"/>
    <w:rsid w:val="00823914"/>
    <w:rsid w:val="008F32EC"/>
    <w:rsid w:val="00BC03F2"/>
    <w:rsid w:val="00C572AF"/>
    <w:rsid w:val="00DA47FF"/>
    <w:rsid w:val="00E72AAF"/>
    <w:rsid w:val="00ED0AC2"/>
    <w:rsid w:val="00F1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8A"/>
    <w:pPr>
      <w:ind w:left="720"/>
      <w:contextualSpacing/>
    </w:pPr>
  </w:style>
  <w:style w:type="table" w:styleId="a4">
    <w:name w:val="Table Grid"/>
    <w:basedOn w:val="a1"/>
    <w:rsid w:val="0057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2D6F37"/>
    <w:rPr>
      <w:b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D6F3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MeschaninovaNN</dc:creator>
  <cp:keywords/>
  <dc:description/>
  <cp:lastModifiedBy>bespalovaav</cp:lastModifiedBy>
  <cp:revision>11</cp:revision>
  <dcterms:created xsi:type="dcterms:W3CDTF">2014-02-04T01:03:00Z</dcterms:created>
  <dcterms:modified xsi:type="dcterms:W3CDTF">2014-10-31T06:51:00Z</dcterms:modified>
</cp:coreProperties>
</file>